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EA61" w14:textId="5D3ADBEB" w:rsidR="00582958" w:rsidRPr="00582958" w:rsidRDefault="002C78C9" w:rsidP="006C41B9">
      <w:pPr>
        <w:tabs>
          <w:tab w:val="left" w:pos="2792"/>
        </w:tabs>
        <w:rPr>
          <w:b/>
          <w:color w:val="000000" w:themeColor="text1"/>
          <w:sz w:val="24"/>
          <w:szCs w:val="24"/>
        </w:rPr>
      </w:pPr>
      <w:r w:rsidRPr="00582958">
        <w:rPr>
          <w:b/>
          <w:color w:val="000000" w:themeColor="text1"/>
          <w:sz w:val="24"/>
          <w:szCs w:val="24"/>
        </w:rPr>
        <w:t>Model</w:t>
      </w:r>
      <w:r w:rsidR="007A5BB8">
        <w:rPr>
          <w:b/>
          <w:color w:val="000000" w:themeColor="text1"/>
          <w:sz w:val="24"/>
          <w:szCs w:val="24"/>
        </w:rPr>
        <w:t>-</w:t>
      </w:r>
      <w:proofErr w:type="spellStart"/>
      <w:r w:rsidR="007A5BB8">
        <w:rPr>
          <w:b/>
          <w:color w:val="000000" w:themeColor="text1"/>
          <w:sz w:val="24"/>
          <w:szCs w:val="24"/>
        </w:rPr>
        <w:t>mediationclausule</w:t>
      </w:r>
      <w:proofErr w:type="spellEnd"/>
      <w:r w:rsidR="007A5BB8">
        <w:rPr>
          <w:b/>
          <w:color w:val="000000" w:themeColor="text1"/>
          <w:sz w:val="24"/>
          <w:szCs w:val="24"/>
        </w:rPr>
        <w:t xml:space="preserve"> (voor bedrijven)</w:t>
      </w:r>
    </w:p>
    <w:p w14:paraId="7B909CF6" w14:textId="3613A1DC" w:rsidR="004B0FD8" w:rsidRDefault="004B0FD8" w:rsidP="006C41B9">
      <w:pPr>
        <w:tabs>
          <w:tab w:val="left" w:pos="2792"/>
        </w:tabs>
        <w:rPr>
          <w:b/>
          <w:color w:val="000000" w:themeColor="text1"/>
        </w:rPr>
      </w:pPr>
    </w:p>
    <w:p w14:paraId="2A354672" w14:textId="61EBFA51" w:rsidR="007A5BB8" w:rsidRPr="007A5BB8" w:rsidRDefault="007A5BB8" w:rsidP="006C41B9">
      <w:pPr>
        <w:tabs>
          <w:tab w:val="left" w:pos="2792"/>
        </w:tabs>
        <w:rPr>
          <w:rFonts w:ascii="Georgia" w:hAnsi="Georgia"/>
          <w:bCs/>
          <w:color w:val="000000" w:themeColor="text1"/>
          <w:sz w:val="20"/>
          <w:szCs w:val="20"/>
        </w:rPr>
      </w:pPr>
      <w:r w:rsidRPr="007A5BB8">
        <w:rPr>
          <w:rFonts w:ascii="Georgia" w:hAnsi="Georgia"/>
          <w:bCs/>
          <w:color w:val="000000" w:themeColor="text1"/>
          <w:sz w:val="20"/>
          <w:szCs w:val="20"/>
        </w:rPr>
        <w:t xml:space="preserve">Indien er naar aanleiding van of in verband met deze overeenkomst tussen partijen een geschil mocht ontstaan, zullen zij proberen dit geschil op te lossen met behulp van </w:t>
      </w:r>
      <w:proofErr w:type="spellStart"/>
      <w:r w:rsidRPr="007A5BB8">
        <w:rPr>
          <w:rFonts w:ascii="Georgia" w:hAnsi="Georgia"/>
          <w:bCs/>
          <w:color w:val="000000" w:themeColor="text1"/>
          <w:sz w:val="20"/>
          <w:szCs w:val="20"/>
        </w:rPr>
        <w:t>mediation</w:t>
      </w:r>
      <w:proofErr w:type="spellEnd"/>
      <w:r w:rsidRPr="007A5BB8">
        <w:rPr>
          <w:rFonts w:ascii="Georgia" w:hAnsi="Georgia"/>
          <w:bCs/>
          <w:color w:val="000000" w:themeColor="text1"/>
          <w:sz w:val="20"/>
          <w:szCs w:val="20"/>
        </w:rPr>
        <w:t xml:space="preserve"> alvorens een partij in rechte te betrekken. Partijen stemmen nu voor alsdan in met een </w:t>
      </w:r>
      <w:proofErr w:type="spellStart"/>
      <w:r w:rsidRPr="007A5BB8">
        <w:rPr>
          <w:rFonts w:ascii="Georgia" w:hAnsi="Georgia"/>
          <w:bCs/>
          <w:color w:val="000000" w:themeColor="text1"/>
          <w:sz w:val="20"/>
          <w:szCs w:val="20"/>
        </w:rPr>
        <w:t>mediationovereenkomst</w:t>
      </w:r>
      <w:proofErr w:type="spellEnd"/>
      <w:r w:rsidRPr="007A5BB8">
        <w:rPr>
          <w:rFonts w:ascii="Georgia" w:hAnsi="Georgia"/>
          <w:bCs/>
          <w:color w:val="000000" w:themeColor="text1"/>
          <w:sz w:val="20"/>
          <w:szCs w:val="20"/>
        </w:rPr>
        <w:t xml:space="preserve"> die inhoudt, dat de </w:t>
      </w:r>
      <w:proofErr w:type="spellStart"/>
      <w:r w:rsidRPr="007A5BB8">
        <w:rPr>
          <w:rFonts w:ascii="Georgia" w:hAnsi="Georgia"/>
          <w:bCs/>
          <w:color w:val="000000" w:themeColor="text1"/>
          <w:sz w:val="20"/>
          <w:szCs w:val="20"/>
        </w:rPr>
        <w:t>mediation</w:t>
      </w:r>
      <w:proofErr w:type="spellEnd"/>
      <w:r w:rsidRPr="007A5BB8">
        <w:rPr>
          <w:rFonts w:ascii="Georgia" w:hAnsi="Georgia"/>
          <w:bCs/>
          <w:color w:val="000000" w:themeColor="text1"/>
          <w:sz w:val="20"/>
          <w:szCs w:val="20"/>
        </w:rPr>
        <w:t xml:space="preserve"> zal plaatsvinden met mediator [naam mediator] te [plaats] in diens woonplaats of een andere door die aan te wijzen plaats en volgens het </w:t>
      </w:r>
      <w:proofErr w:type="spellStart"/>
      <w:r w:rsidRPr="007A5BB8">
        <w:rPr>
          <w:rFonts w:ascii="Georgia" w:hAnsi="Georgia"/>
          <w:bCs/>
          <w:color w:val="000000" w:themeColor="text1"/>
          <w:sz w:val="20"/>
          <w:szCs w:val="20"/>
        </w:rPr>
        <w:t>MfN-Mediationreglement</w:t>
      </w:r>
      <w:proofErr w:type="spellEnd"/>
      <w:r w:rsidRPr="007A5BB8">
        <w:rPr>
          <w:rFonts w:ascii="Georgia" w:hAnsi="Georgia"/>
          <w:bCs/>
          <w:color w:val="000000" w:themeColor="text1"/>
          <w:sz w:val="20"/>
          <w:szCs w:val="20"/>
        </w:rPr>
        <w:t xml:space="preserve">. Mocht [naam mediator] niet bereid of in staat zijn als mediator op te treden, dan zal de mediator degene zijn die op eerste verzoek van de meest gerede partij als zodanig wordt aangewezen door [instantie]. De kosten voor de </w:t>
      </w:r>
      <w:proofErr w:type="spellStart"/>
      <w:r w:rsidRPr="007A5BB8">
        <w:rPr>
          <w:rFonts w:ascii="Georgia" w:hAnsi="Georgia"/>
          <w:bCs/>
          <w:color w:val="000000" w:themeColor="text1"/>
          <w:sz w:val="20"/>
          <w:szCs w:val="20"/>
        </w:rPr>
        <w:t>mediation</w:t>
      </w:r>
      <w:proofErr w:type="spellEnd"/>
      <w:r w:rsidRPr="007A5BB8">
        <w:rPr>
          <w:rFonts w:ascii="Georgia" w:hAnsi="Georgia"/>
          <w:bCs/>
          <w:color w:val="000000" w:themeColor="text1"/>
          <w:sz w:val="20"/>
          <w:szCs w:val="20"/>
        </w:rPr>
        <w:t xml:space="preserve"> worden tussen partijen gedeeld.</w:t>
      </w:r>
    </w:p>
    <w:sectPr w:rsidR="007A5BB8" w:rsidRPr="007A5BB8" w:rsidSect="00FE1588">
      <w:headerReference w:type="default" r:id="rId8"/>
      <w:footerReference w:type="default" r:id="rId9"/>
      <w:headerReference w:type="first" r:id="rId10"/>
      <w:footerReference w:type="first" r:id="rId11"/>
      <w:pgSz w:w="11906" w:h="16838" w:code="9"/>
      <w:pgMar w:top="2126" w:right="1418" w:bottom="1985" w:left="1701"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FA59" w14:textId="77777777" w:rsidR="00BE461A" w:rsidRDefault="00BE461A" w:rsidP="006C4005">
      <w:pPr>
        <w:spacing w:line="240" w:lineRule="auto"/>
      </w:pPr>
      <w:r>
        <w:separator/>
      </w:r>
    </w:p>
  </w:endnote>
  <w:endnote w:type="continuationSeparator" w:id="0">
    <w:p w14:paraId="25D1C354" w14:textId="77777777" w:rsidR="00BE461A" w:rsidRDefault="00BE461A"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569952"/>
      <w:docPartObj>
        <w:docPartGallery w:val="Page Numbers (Bottom of Page)"/>
        <w:docPartUnique/>
      </w:docPartObj>
    </w:sdtPr>
    <w:sdtEndPr/>
    <w:sdtContent>
      <w:sdt>
        <w:sdtPr>
          <w:id w:val="-1769616900"/>
          <w:docPartObj>
            <w:docPartGallery w:val="Page Numbers (Top of Page)"/>
            <w:docPartUnique/>
          </w:docPartObj>
        </w:sdtPr>
        <w:sdtEndPr/>
        <w:sdtContent>
          <w:p w14:paraId="2F3DB32C" w14:textId="06392137" w:rsidR="00FE1588" w:rsidRDefault="00FE158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744BF5">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44BF5">
              <w:rPr>
                <w:b/>
                <w:bCs/>
                <w:noProof/>
              </w:rPr>
              <w:t>5</w:t>
            </w:r>
            <w:r>
              <w:rPr>
                <w:b/>
                <w:bCs/>
                <w:sz w:val="24"/>
                <w:szCs w:val="24"/>
              </w:rPr>
              <w:fldChar w:fldCharType="end"/>
            </w:r>
          </w:p>
        </w:sdtContent>
      </w:sdt>
    </w:sdtContent>
  </w:sdt>
  <w:p w14:paraId="32AF263E" w14:textId="77777777" w:rsidR="00FE1588" w:rsidRDefault="00FE1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710077"/>
      <w:docPartObj>
        <w:docPartGallery w:val="Page Numbers (Bottom of Page)"/>
        <w:docPartUnique/>
      </w:docPartObj>
    </w:sdtPr>
    <w:sdtEndPr/>
    <w:sdtContent>
      <w:p w14:paraId="309CA80C" w14:textId="444F8C03" w:rsidR="00FE1588" w:rsidRDefault="00FE1588">
        <w:pPr>
          <w:pStyle w:val="Voettekst"/>
          <w:jc w:val="right"/>
        </w:pPr>
        <w:r>
          <w:fldChar w:fldCharType="begin"/>
        </w:r>
        <w:r>
          <w:instrText>PAGE   \* MERGEFORMAT</w:instrText>
        </w:r>
        <w:r>
          <w:fldChar w:fldCharType="separate"/>
        </w:r>
        <w:r>
          <w:rPr>
            <w:noProof/>
          </w:rPr>
          <w:t>1</w:t>
        </w:r>
        <w:r>
          <w:fldChar w:fldCharType="end"/>
        </w:r>
      </w:p>
    </w:sdtContent>
  </w:sdt>
  <w:p w14:paraId="6CEBCA20" w14:textId="77777777" w:rsidR="00FE1588" w:rsidRDefault="00FE1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3099" w14:textId="77777777" w:rsidR="00BE461A" w:rsidRDefault="00BE461A" w:rsidP="006C4005">
      <w:pPr>
        <w:spacing w:line="240" w:lineRule="auto"/>
      </w:pPr>
      <w:r>
        <w:separator/>
      </w:r>
    </w:p>
  </w:footnote>
  <w:footnote w:type="continuationSeparator" w:id="0">
    <w:p w14:paraId="5F6688C8" w14:textId="77777777" w:rsidR="00BE461A" w:rsidRDefault="00BE461A" w:rsidP="006C4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E699" w14:textId="6BC4542C" w:rsidR="005B2937" w:rsidRDefault="005B2937" w:rsidP="00582958">
    <w:pPr>
      <w:pStyle w:val="Koptekst"/>
      <w:tabs>
        <w:tab w:val="clear" w:pos="4536"/>
        <w:tab w:val="clear" w:pos="9072"/>
        <w:tab w:val="left" w:pos="1605"/>
      </w:tabs>
      <w:jc w:val="right"/>
    </w:pPr>
    <w:r>
      <w:tab/>
    </w:r>
    <w:r w:rsidR="00582958">
      <w:rPr>
        <w:noProof/>
        <w:lang w:eastAsia="nl-NL"/>
      </w:rPr>
      <w:drawing>
        <wp:inline distT="0" distB="0" distL="0" distR="0" wp14:anchorId="65DDFF30" wp14:editId="3B1E7AD2">
          <wp:extent cx="3571875" cy="11937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orsfederatie_Nederland_Kwaliteitsregister(72).png"/>
                  <pic:cNvPicPr/>
                </pic:nvPicPr>
                <pic:blipFill>
                  <a:blip r:embed="rId1">
                    <a:extLst>
                      <a:ext uri="{28A0092B-C50C-407E-A947-70E740481C1C}">
                        <a14:useLocalDpi xmlns:a14="http://schemas.microsoft.com/office/drawing/2010/main" val="0"/>
                      </a:ext>
                    </a:extLst>
                  </a:blip>
                  <a:stretch>
                    <a:fillRect/>
                  </a:stretch>
                </pic:blipFill>
                <pic:spPr>
                  <a:xfrm>
                    <a:off x="0" y="0"/>
                    <a:ext cx="3603392" cy="12042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2736" w14:textId="4B26398C" w:rsidR="002C78C9" w:rsidRDefault="002C78C9">
    <w:pPr>
      <w:pStyle w:val="Koptekst"/>
      <w:rPr>
        <w:rFonts w:ascii="Arial" w:hAnsi="Arial" w:cs="Arial"/>
        <w:color w:val="FF0000"/>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CA00C3A" wp14:editId="3013AFD0">
              <wp:simplePos x="0" y="0"/>
              <wp:positionH relativeFrom="column">
                <wp:posOffset>3067050</wp:posOffset>
              </wp:positionH>
              <wp:positionV relativeFrom="paragraph">
                <wp:posOffset>-178435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0C3A" id="Rectangle 3" o:spid="_x0000_s1026" style="position:absolute;left:0;text-align:left;margin-left:241.5pt;margin-top:-14.05pt;width:1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" fillcolor="#d8d8d8 [2732]">
              <v:textbo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v:textbox>
            </v:rect>
          </w:pict>
        </mc:Fallback>
      </mc:AlternateContent>
    </w:r>
  </w:p>
  <w:p w14:paraId="471C06A7" w14:textId="3FB2D871" w:rsidR="002C78C9" w:rsidRDefault="002C78C9">
    <w:pPr>
      <w:pStyle w:val="Koptekst"/>
      <w:rPr>
        <w:rFonts w:ascii="Arial" w:hAnsi="Arial" w:cs="Arial"/>
        <w:color w:val="FF0000"/>
        <w:sz w:val="20"/>
        <w:szCs w:val="20"/>
      </w:rPr>
    </w:pPr>
  </w:p>
  <w:p w14:paraId="19380BD0" w14:textId="77777777" w:rsidR="002C78C9" w:rsidRDefault="002C78C9">
    <w:pPr>
      <w:pStyle w:val="Koptekst"/>
      <w:rPr>
        <w:rFonts w:ascii="Arial" w:hAnsi="Arial" w:cs="Arial"/>
        <w:color w:val="FF0000"/>
        <w:sz w:val="20"/>
        <w:szCs w:val="20"/>
      </w:rPr>
    </w:pPr>
  </w:p>
  <w:p w14:paraId="1629E78F" w14:textId="77777777" w:rsidR="002C78C9" w:rsidRDefault="002C78C9">
    <w:pPr>
      <w:pStyle w:val="Koptekst"/>
      <w:rPr>
        <w:rFonts w:ascii="Arial" w:hAnsi="Arial" w:cs="Arial"/>
        <w:color w:val="FF0000"/>
        <w:sz w:val="20"/>
        <w:szCs w:val="20"/>
      </w:rPr>
    </w:pPr>
  </w:p>
  <w:p w14:paraId="7FBF8360" w14:textId="4F60A856" w:rsidR="002C78C9" w:rsidRDefault="002C78C9">
    <w:pPr>
      <w:pStyle w:val="Koptekst"/>
    </w:pPr>
    <w:r>
      <w:rPr>
        <w:rFonts w:ascii="Arial" w:hAnsi="Arial" w:cs="Arial"/>
        <w:color w:val="FF0000"/>
        <w:sz w:val="20"/>
        <w:szCs w:val="20"/>
      </w:rPr>
      <w:t xml:space="preserve">Ter toelichting: u kunt hier uw eigen logo plaatsen, dan wel deze </w:t>
    </w:r>
    <w:r w:rsidR="001F4981">
      <w:rPr>
        <w:rFonts w:ascii="Arial" w:hAnsi="Arial" w:cs="Arial"/>
        <w:color w:val="FF0000"/>
        <w:sz w:val="20"/>
        <w:szCs w:val="20"/>
      </w:rPr>
      <w:t>privacy statement</w:t>
    </w:r>
    <w:r>
      <w:rPr>
        <w:rFonts w:ascii="Arial" w:hAnsi="Arial" w:cs="Arial"/>
        <w:color w:val="FF0000"/>
        <w:sz w:val="20"/>
        <w:szCs w:val="20"/>
      </w:rPr>
      <w:t xml:space="preserve"> printen op uw eigen logopapier. NB. Het gebruik van het logo van het </w:t>
    </w:r>
    <w:proofErr w:type="spellStart"/>
    <w:r>
      <w:rPr>
        <w:rFonts w:ascii="Arial" w:hAnsi="Arial" w:cs="Arial"/>
        <w:color w:val="FF0000"/>
        <w:sz w:val="20"/>
        <w:szCs w:val="20"/>
      </w:rPr>
      <w:t>MfN</w:t>
    </w:r>
    <w:proofErr w:type="spellEnd"/>
    <w:r>
      <w:rPr>
        <w:rFonts w:ascii="Arial" w:hAnsi="Arial" w:cs="Arial"/>
        <w:color w:val="FF0000"/>
        <w:sz w:val="20"/>
        <w:szCs w:val="20"/>
      </w:rPr>
      <w:t xml:space="preserve">-kwaliteitsregister is voorbehouden aan de Stichting Kwaliteit Mediators. Het gebruik van het logo </w:t>
    </w:r>
    <w:proofErr w:type="spellStart"/>
    <w:r>
      <w:rPr>
        <w:rFonts w:ascii="Arial" w:hAnsi="Arial" w:cs="Arial"/>
        <w:color w:val="FF0000"/>
        <w:sz w:val="20"/>
        <w:szCs w:val="20"/>
      </w:rPr>
      <w:t>MfN</w:t>
    </w:r>
    <w:proofErr w:type="spellEnd"/>
    <w:r>
      <w:rPr>
        <w:rFonts w:ascii="Arial" w:hAnsi="Arial" w:cs="Arial"/>
        <w:color w:val="FF0000"/>
        <w:sz w:val="20"/>
        <w:szCs w:val="20"/>
      </w:rPr>
      <w:t xml:space="preserve">-registermediator is voorbehouden aan de ingeschreven </w:t>
    </w:r>
    <w:proofErr w:type="spellStart"/>
    <w:r>
      <w:rPr>
        <w:rFonts w:ascii="Arial" w:hAnsi="Arial" w:cs="Arial"/>
        <w:color w:val="FF0000"/>
        <w:sz w:val="20"/>
        <w:szCs w:val="20"/>
      </w:rPr>
      <w:t>MfN</w:t>
    </w:r>
    <w:proofErr w:type="spellEnd"/>
    <w:r>
      <w:rPr>
        <w:rFonts w:ascii="Arial" w:hAnsi="Arial" w:cs="Arial"/>
        <w:color w:val="FF0000"/>
        <w:sz w:val="20"/>
        <w:szCs w:val="20"/>
      </w:rPr>
      <w:t>-registermediators en te downloaden via de website: www.mfnregister.nl.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417614"/>
    <w:multiLevelType w:val="hybridMultilevel"/>
    <w:tmpl w:val="63E48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24"/>
    <w:rsid w:val="00041D9A"/>
    <w:rsid w:val="00044DEC"/>
    <w:rsid w:val="00045707"/>
    <w:rsid w:val="00061EC8"/>
    <w:rsid w:val="000666D3"/>
    <w:rsid w:val="00073481"/>
    <w:rsid w:val="00094A73"/>
    <w:rsid w:val="000B08CC"/>
    <w:rsid w:val="000D0D98"/>
    <w:rsid w:val="000D11AE"/>
    <w:rsid w:val="000F3449"/>
    <w:rsid w:val="00104FED"/>
    <w:rsid w:val="001245FC"/>
    <w:rsid w:val="001329E8"/>
    <w:rsid w:val="0013464A"/>
    <w:rsid w:val="001417B9"/>
    <w:rsid w:val="00165CA2"/>
    <w:rsid w:val="001724CF"/>
    <w:rsid w:val="001A4F3A"/>
    <w:rsid w:val="001B0DE3"/>
    <w:rsid w:val="001B5A80"/>
    <w:rsid w:val="001C2DEE"/>
    <w:rsid w:val="001F01FB"/>
    <w:rsid w:val="001F3073"/>
    <w:rsid w:val="001F4981"/>
    <w:rsid w:val="00201D78"/>
    <w:rsid w:val="00205EEA"/>
    <w:rsid w:val="0025087A"/>
    <w:rsid w:val="00253CE2"/>
    <w:rsid w:val="0025796C"/>
    <w:rsid w:val="00280F14"/>
    <w:rsid w:val="002A1201"/>
    <w:rsid w:val="002B3BCD"/>
    <w:rsid w:val="002B541F"/>
    <w:rsid w:val="002C78C9"/>
    <w:rsid w:val="002D4116"/>
    <w:rsid w:val="00304C0C"/>
    <w:rsid w:val="00316D2B"/>
    <w:rsid w:val="00333967"/>
    <w:rsid w:val="00335F24"/>
    <w:rsid w:val="00340130"/>
    <w:rsid w:val="00343C9E"/>
    <w:rsid w:val="003606DB"/>
    <w:rsid w:val="00362B7D"/>
    <w:rsid w:val="00363CBF"/>
    <w:rsid w:val="003E3B7C"/>
    <w:rsid w:val="004430D5"/>
    <w:rsid w:val="0047438D"/>
    <w:rsid w:val="004850BE"/>
    <w:rsid w:val="004B0FD8"/>
    <w:rsid w:val="004E7A85"/>
    <w:rsid w:val="004F3B6F"/>
    <w:rsid w:val="005507BF"/>
    <w:rsid w:val="00554078"/>
    <w:rsid w:val="00562E06"/>
    <w:rsid w:val="005774DF"/>
    <w:rsid w:val="005819D6"/>
    <w:rsid w:val="00582958"/>
    <w:rsid w:val="005B2937"/>
    <w:rsid w:val="005C0BE5"/>
    <w:rsid w:val="005C66D2"/>
    <w:rsid w:val="005D0E4F"/>
    <w:rsid w:val="00622035"/>
    <w:rsid w:val="006B1181"/>
    <w:rsid w:val="006C0ABF"/>
    <w:rsid w:val="006C4005"/>
    <w:rsid w:val="006C41B9"/>
    <w:rsid w:val="006E6B62"/>
    <w:rsid w:val="00705734"/>
    <w:rsid w:val="00712A98"/>
    <w:rsid w:val="007151CE"/>
    <w:rsid w:val="00716A2A"/>
    <w:rsid w:val="00744BF5"/>
    <w:rsid w:val="007719C7"/>
    <w:rsid w:val="0078374F"/>
    <w:rsid w:val="0079690B"/>
    <w:rsid w:val="007A39FF"/>
    <w:rsid w:val="007A5BB8"/>
    <w:rsid w:val="007A7297"/>
    <w:rsid w:val="007D2F9F"/>
    <w:rsid w:val="007D4E01"/>
    <w:rsid w:val="007F03CF"/>
    <w:rsid w:val="007F09A4"/>
    <w:rsid w:val="007F18C8"/>
    <w:rsid w:val="00815987"/>
    <w:rsid w:val="0083402A"/>
    <w:rsid w:val="00840268"/>
    <w:rsid w:val="008668A2"/>
    <w:rsid w:val="00875B0F"/>
    <w:rsid w:val="00882D06"/>
    <w:rsid w:val="008A1189"/>
    <w:rsid w:val="008A25D4"/>
    <w:rsid w:val="008F1B9B"/>
    <w:rsid w:val="008F402C"/>
    <w:rsid w:val="00921F47"/>
    <w:rsid w:val="00925C56"/>
    <w:rsid w:val="00937494"/>
    <w:rsid w:val="0094104E"/>
    <w:rsid w:val="00941DB3"/>
    <w:rsid w:val="00974A38"/>
    <w:rsid w:val="009A2510"/>
    <w:rsid w:val="009A51F7"/>
    <w:rsid w:val="009A7C26"/>
    <w:rsid w:val="009B3C55"/>
    <w:rsid w:val="009F2A3D"/>
    <w:rsid w:val="009F3BCE"/>
    <w:rsid w:val="00A01160"/>
    <w:rsid w:val="00A160BC"/>
    <w:rsid w:val="00A16AA5"/>
    <w:rsid w:val="00A22CB3"/>
    <w:rsid w:val="00A5418A"/>
    <w:rsid w:val="00A72237"/>
    <w:rsid w:val="00AA6CF5"/>
    <w:rsid w:val="00AE7468"/>
    <w:rsid w:val="00AF3F36"/>
    <w:rsid w:val="00AF520B"/>
    <w:rsid w:val="00B06432"/>
    <w:rsid w:val="00B251CE"/>
    <w:rsid w:val="00B26D5A"/>
    <w:rsid w:val="00B60BD3"/>
    <w:rsid w:val="00B7750E"/>
    <w:rsid w:val="00B83074"/>
    <w:rsid w:val="00B84C09"/>
    <w:rsid w:val="00BA7E17"/>
    <w:rsid w:val="00BD4C06"/>
    <w:rsid w:val="00BE461A"/>
    <w:rsid w:val="00C062BB"/>
    <w:rsid w:val="00C37B61"/>
    <w:rsid w:val="00C825DC"/>
    <w:rsid w:val="00C853A8"/>
    <w:rsid w:val="00CA7922"/>
    <w:rsid w:val="00CD3571"/>
    <w:rsid w:val="00CF5FDD"/>
    <w:rsid w:val="00D303A4"/>
    <w:rsid w:val="00D30535"/>
    <w:rsid w:val="00D45EF5"/>
    <w:rsid w:val="00D70C6C"/>
    <w:rsid w:val="00D7284F"/>
    <w:rsid w:val="00DC2A9F"/>
    <w:rsid w:val="00DC7B08"/>
    <w:rsid w:val="00DF329B"/>
    <w:rsid w:val="00E57994"/>
    <w:rsid w:val="00EC74B8"/>
    <w:rsid w:val="00ED4117"/>
    <w:rsid w:val="00EE535D"/>
    <w:rsid w:val="00EF2BC6"/>
    <w:rsid w:val="00F10C96"/>
    <w:rsid w:val="00F25B15"/>
    <w:rsid w:val="00F26A15"/>
    <w:rsid w:val="00F34253"/>
    <w:rsid w:val="00F64DE5"/>
    <w:rsid w:val="00F83F16"/>
    <w:rsid w:val="00FA4E20"/>
    <w:rsid w:val="00FB5225"/>
    <w:rsid w:val="00FE158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B35166"/>
  <w14:defaultImageDpi w14:val="0"/>
  <w15:docId w15:val="{D3AC5D51-5EA8-4DD4-8674-E7D1396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1AE"/>
    <w:pPr>
      <w:spacing w:after="0"/>
      <w:jc w:val="both"/>
    </w:pPr>
    <w:rPr>
      <w:rFonts w:ascii="Verdana" w:hAnsi="Verdana" w:cs="Times New Roman"/>
      <w:sz w:val="18"/>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 w:type="character" w:styleId="Verwijzingopmerking">
    <w:name w:val="annotation reference"/>
    <w:basedOn w:val="Standaardalinea-lettertype"/>
    <w:uiPriority w:val="99"/>
    <w:rsid w:val="009A51F7"/>
    <w:rPr>
      <w:sz w:val="16"/>
      <w:szCs w:val="16"/>
    </w:rPr>
  </w:style>
  <w:style w:type="paragraph" w:styleId="Tekstopmerking">
    <w:name w:val="annotation text"/>
    <w:basedOn w:val="Standaard"/>
    <w:link w:val="TekstopmerkingChar"/>
    <w:uiPriority w:val="99"/>
    <w:rsid w:val="009A51F7"/>
    <w:pPr>
      <w:spacing w:line="240" w:lineRule="auto"/>
    </w:pPr>
    <w:rPr>
      <w:sz w:val="20"/>
      <w:szCs w:val="20"/>
    </w:rPr>
  </w:style>
  <w:style w:type="character" w:customStyle="1" w:styleId="TekstopmerkingChar">
    <w:name w:val="Tekst opmerking Char"/>
    <w:basedOn w:val="Standaardalinea-lettertype"/>
    <w:link w:val="Tekstopmerking"/>
    <w:uiPriority w:val="99"/>
    <w:rsid w:val="009A51F7"/>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rsid w:val="009A51F7"/>
    <w:rPr>
      <w:b/>
      <w:bCs/>
    </w:rPr>
  </w:style>
  <w:style w:type="character" w:customStyle="1" w:styleId="OnderwerpvanopmerkingChar">
    <w:name w:val="Onderwerp van opmerking Char"/>
    <w:basedOn w:val="TekstopmerkingChar"/>
    <w:link w:val="Onderwerpvanopmerking"/>
    <w:uiPriority w:val="99"/>
    <w:rsid w:val="009A51F7"/>
    <w:rPr>
      <w:rFonts w:ascii="Verdana" w:hAnsi="Verdana" w:cs="Times New Roman"/>
      <w:b/>
      <w:bCs/>
      <w:sz w:val="20"/>
      <w:szCs w:val="20"/>
    </w:rPr>
  </w:style>
  <w:style w:type="paragraph" w:styleId="Ballontekst">
    <w:name w:val="Balloon Text"/>
    <w:basedOn w:val="Standaard"/>
    <w:link w:val="BallontekstChar"/>
    <w:uiPriority w:val="99"/>
    <w:rsid w:val="009A51F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9A51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D303A4"/>
    <w:rPr>
      <w:color w:val="808080"/>
      <w:shd w:val="clear" w:color="auto" w:fill="E6E6E6"/>
    </w:rPr>
  </w:style>
  <w:style w:type="paragraph" w:styleId="Lijstalinea">
    <w:name w:val="List Paragraph"/>
    <w:basedOn w:val="Standaard"/>
    <w:uiPriority w:val="34"/>
    <w:qFormat/>
    <w:rsid w:val="0083402A"/>
    <w:pPr>
      <w:ind w:left="720"/>
      <w:contextualSpacing/>
    </w:pPr>
  </w:style>
  <w:style w:type="character" w:styleId="GevolgdeHyperlink">
    <w:name w:val="FollowedHyperlink"/>
    <w:basedOn w:val="Standaardalinea-lettertype"/>
    <w:uiPriority w:val="99"/>
    <w:rsid w:val="00D30535"/>
    <w:rPr>
      <w:color w:val="800080" w:themeColor="followedHyperlink"/>
      <w:u w:val="single"/>
    </w:rPr>
  </w:style>
  <w:style w:type="paragraph" w:styleId="Voetnoottekst">
    <w:name w:val="footnote text"/>
    <w:basedOn w:val="Standaard"/>
    <w:link w:val="VoetnoottekstChar"/>
    <w:uiPriority w:val="99"/>
    <w:rsid w:val="005D0E4F"/>
    <w:pPr>
      <w:spacing w:line="240" w:lineRule="auto"/>
    </w:pPr>
    <w:rPr>
      <w:sz w:val="20"/>
      <w:szCs w:val="20"/>
    </w:rPr>
  </w:style>
  <w:style w:type="character" w:customStyle="1" w:styleId="VoetnoottekstChar">
    <w:name w:val="Voetnoottekst Char"/>
    <w:basedOn w:val="Standaardalinea-lettertype"/>
    <w:link w:val="Voetnoottekst"/>
    <w:uiPriority w:val="99"/>
    <w:rsid w:val="005D0E4F"/>
    <w:rPr>
      <w:rFonts w:ascii="Verdana" w:hAnsi="Verdana" w:cs="Times New Roman"/>
      <w:sz w:val="20"/>
      <w:szCs w:val="20"/>
    </w:rPr>
  </w:style>
  <w:style w:type="character" w:styleId="Voetnootmarkering">
    <w:name w:val="footnote reference"/>
    <w:basedOn w:val="Standaardalinea-lettertype"/>
    <w:uiPriority w:val="99"/>
    <w:rsid w:val="005D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FD6A-D5F2-4B35-9881-51E88713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Miranda Steijger</cp:lastModifiedBy>
  <cp:revision>3</cp:revision>
  <cp:lastPrinted>2018-05-14T11:44:00Z</cp:lastPrinted>
  <dcterms:created xsi:type="dcterms:W3CDTF">2020-09-17T11:29:00Z</dcterms:created>
  <dcterms:modified xsi:type="dcterms:W3CDTF">2020-09-17T11:33:00Z</dcterms:modified>
</cp:coreProperties>
</file>